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BA" w:rsidRDefault="00463FBA" w:rsidP="00463F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FBA">
        <w:rPr>
          <w:sz w:val="28"/>
          <w:szCs w:val="28"/>
        </w:rPr>
        <w:t>Приказом Министерства здравоохранения Российской Федерации от 08.10.2020 № 1080н утверждены требования к комплектации медицинскими изделиями аптечки для оказания первой помощи пострадавшим в дорожно-транспортных происшествиях (автомобильной) (далее – Приказ № 1080н).</w:t>
      </w:r>
      <w:r>
        <w:rPr>
          <w:sz w:val="28"/>
          <w:szCs w:val="28"/>
        </w:rPr>
        <w:t xml:space="preserve"> </w:t>
      </w:r>
    </w:p>
    <w:p w:rsidR="00463FBA" w:rsidRDefault="00463FBA" w:rsidP="00463F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FBA">
        <w:rPr>
          <w:sz w:val="28"/>
          <w:szCs w:val="28"/>
        </w:rPr>
        <w:t>Согласно указанным требованиям с 1 января 2021 года аптечка подлежит комплектации медицинскими изделиями, зарегистрированными в установленном порядке, а именно: двумя медицинскими нестерильными одноразовыми масками, двумя парами медицинских нестерильных перчаток, маской для проведения искусственного дыхания, жгутом кровоостанавливающим, бинтами, марлевыми медицинскими стерильными салфетками, лейкопластырем.</w:t>
      </w:r>
    </w:p>
    <w:p w:rsidR="00463FBA" w:rsidRDefault="00463FBA" w:rsidP="00463F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FBA">
        <w:rPr>
          <w:sz w:val="28"/>
          <w:szCs w:val="28"/>
        </w:rPr>
        <w:t xml:space="preserve">Помимо </w:t>
      </w:r>
      <w:proofErr w:type="gramStart"/>
      <w:r w:rsidRPr="00463FBA">
        <w:rPr>
          <w:sz w:val="28"/>
          <w:szCs w:val="28"/>
        </w:rPr>
        <w:t>перечисленного</w:t>
      </w:r>
      <w:proofErr w:type="gramEnd"/>
      <w:r w:rsidRPr="00463FBA">
        <w:rPr>
          <w:sz w:val="28"/>
          <w:szCs w:val="28"/>
        </w:rPr>
        <w:t xml:space="preserve"> в аптечке должны быть ножницы и инструкция по оказанию первой помощи с применением аптечки. Наличие лекарственных препаратов в аптечке не предусмотрено.</w:t>
      </w:r>
      <w:r w:rsidRPr="00463FBA">
        <w:rPr>
          <w:sz w:val="28"/>
          <w:szCs w:val="28"/>
        </w:rPr>
        <w:br/>
        <w:t>Аптечки первой помощи (автомобильные), производственные (укомплектованные) до дня вступления в силу Приказа № 1080н, подлежат применению в течение срока их годности, но не позднее 31 декабря 2024 года.</w:t>
      </w:r>
    </w:p>
    <w:p w:rsidR="00463FBA" w:rsidRDefault="00463FBA" w:rsidP="00463F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3FBA" w:rsidRPr="00463FBA" w:rsidRDefault="00463FBA" w:rsidP="00463F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Default="00463FBA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24"/>
    <w:rsid w:val="00463FBA"/>
    <w:rsid w:val="007B5924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Home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2020-12-12T13:06:00Z</dcterms:created>
  <dcterms:modified xsi:type="dcterms:W3CDTF">2020-12-12T13:07:00Z</dcterms:modified>
</cp:coreProperties>
</file>